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92" w:rsidRDefault="00B25592" w:rsidP="00034BC3">
      <w:pPr>
        <w:spacing w:after="0" w:line="240" w:lineRule="auto"/>
        <w:jc w:val="center"/>
        <w:outlineLvl w:val="0"/>
        <w:rPr>
          <w:rFonts w:ascii="Times New Roman" w:eastAsia="Times New Roman" w:hAnsi="Times New Roman" w:cs="Times New Roman"/>
          <w:b/>
          <w:bCs/>
          <w:color w:val="C00000"/>
          <w:kern w:val="36"/>
          <w:sz w:val="48"/>
          <w:szCs w:val="48"/>
          <w:lang w:eastAsia="ru-RU"/>
        </w:rPr>
      </w:pPr>
    </w:p>
    <w:p w:rsidR="00034BC3" w:rsidRPr="00024F73" w:rsidRDefault="00034BC3" w:rsidP="00034BC3">
      <w:pPr>
        <w:spacing w:after="0" w:line="240" w:lineRule="auto"/>
        <w:jc w:val="center"/>
        <w:outlineLvl w:val="0"/>
        <w:rPr>
          <w:rFonts w:ascii="Times New Roman" w:eastAsia="Times New Roman" w:hAnsi="Times New Roman" w:cs="Times New Roman"/>
          <w:b/>
          <w:bCs/>
          <w:color w:val="C00000"/>
          <w:kern w:val="36"/>
          <w:sz w:val="48"/>
          <w:szCs w:val="48"/>
          <w:lang w:eastAsia="ru-RU"/>
        </w:rPr>
      </w:pPr>
      <w:r w:rsidRPr="00024F73">
        <w:rPr>
          <w:rFonts w:ascii="Times New Roman" w:eastAsia="Times New Roman" w:hAnsi="Times New Roman" w:cs="Times New Roman"/>
          <w:b/>
          <w:bCs/>
          <w:color w:val="C00000"/>
          <w:kern w:val="36"/>
          <w:sz w:val="48"/>
          <w:szCs w:val="48"/>
          <w:lang w:eastAsia="ru-RU"/>
        </w:rPr>
        <w:t>Консультация для родителей</w:t>
      </w:r>
    </w:p>
    <w:p w:rsidR="00034BC3" w:rsidRDefault="00034BC3" w:rsidP="00034BC3">
      <w:pPr>
        <w:spacing w:after="0" w:line="240" w:lineRule="auto"/>
        <w:jc w:val="center"/>
        <w:outlineLvl w:val="0"/>
        <w:rPr>
          <w:rFonts w:ascii="Times New Roman" w:eastAsia="Times New Roman" w:hAnsi="Times New Roman" w:cs="Times New Roman"/>
          <w:b/>
          <w:bCs/>
          <w:color w:val="C00000"/>
          <w:kern w:val="36"/>
          <w:sz w:val="48"/>
          <w:szCs w:val="48"/>
          <w:lang w:eastAsia="ru-RU"/>
        </w:rPr>
      </w:pPr>
      <w:r w:rsidRPr="00024F73">
        <w:rPr>
          <w:rFonts w:ascii="Times New Roman" w:eastAsia="Times New Roman" w:hAnsi="Times New Roman" w:cs="Times New Roman"/>
          <w:b/>
          <w:bCs/>
          <w:color w:val="C00000"/>
          <w:kern w:val="36"/>
          <w:sz w:val="48"/>
          <w:szCs w:val="48"/>
          <w:lang w:eastAsia="ru-RU"/>
        </w:rPr>
        <w:t xml:space="preserve"> «Развитие связной речи детей дома»</w:t>
      </w:r>
    </w:p>
    <w:p w:rsidR="00EB14F6" w:rsidRPr="00024F73" w:rsidRDefault="00BB726E" w:rsidP="00034BC3">
      <w:pPr>
        <w:spacing w:after="0" w:line="240" w:lineRule="auto"/>
        <w:jc w:val="center"/>
        <w:outlineLvl w:val="0"/>
        <w:rPr>
          <w:rFonts w:ascii="Times New Roman" w:eastAsia="Times New Roman" w:hAnsi="Times New Roman" w:cs="Times New Roman"/>
          <w:b/>
          <w:bCs/>
          <w:color w:val="C00000"/>
          <w:kern w:val="36"/>
          <w:sz w:val="48"/>
          <w:szCs w:val="48"/>
          <w:lang w:eastAsia="ru-RU"/>
        </w:rPr>
      </w:pPr>
      <w:r>
        <w:rPr>
          <w:rFonts w:ascii="Times New Roman" w:eastAsia="Times New Roman" w:hAnsi="Times New Roman" w:cs="Times New Roman"/>
          <w:b/>
          <w:bCs/>
          <w:noProof/>
          <w:color w:val="C00000"/>
          <w:kern w:val="36"/>
          <w:sz w:val="48"/>
          <w:szCs w:val="48"/>
          <w:lang w:eastAsia="ru-RU"/>
        </w:rPr>
        <w:drawing>
          <wp:anchor distT="0" distB="0" distL="114300" distR="114300" simplePos="0" relativeHeight="251658240" behindDoc="0" locked="0" layoutInCell="1" allowOverlap="1">
            <wp:simplePos x="0" y="0"/>
            <wp:positionH relativeFrom="margin">
              <wp:posOffset>3668395</wp:posOffset>
            </wp:positionH>
            <wp:positionV relativeFrom="margin">
              <wp:posOffset>1389380</wp:posOffset>
            </wp:positionV>
            <wp:extent cx="2521585" cy="2206625"/>
            <wp:effectExtent l="19050" t="0" r="0" b="0"/>
            <wp:wrapSquare wrapText="bothSides"/>
            <wp:docPr id="1" name="Рисунок 1" descr="http://severyanochka-2.ucoz.ru/uchenikam-roditel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ryanochka-2.ucoz.ru/uchenikam-roditelyam.jpg"/>
                    <pic:cNvPicPr>
                      <a:picLocks noChangeAspect="1" noChangeArrowheads="1"/>
                    </pic:cNvPicPr>
                  </pic:nvPicPr>
                  <pic:blipFill>
                    <a:blip r:embed="rId4" cstate="print"/>
                    <a:srcRect/>
                    <a:stretch>
                      <a:fillRect/>
                    </a:stretch>
                  </pic:blipFill>
                  <pic:spPr bwMode="auto">
                    <a:xfrm>
                      <a:off x="0" y="0"/>
                      <a:ext cx="2521585" cy="2206625"/>
                    </a:xfrm>
                    <a:prstGeom prst="rect">
                      <a:avLst/>
                    </a:prstGeom>
                    <a:ln>
                      <a:noFill/>
                    </a:ln>
                    <a:effectLst>
                      <a:softEdge rad="112500"/>
                    </a:effectLst>
                  </pic:spPr>
                </pic:pic>
              </a:graphicData>
            </a:graphic>
          </wp:anchor>
        </w:drawing>
      </w:r>
    </w:p>
    <w:p w:rsidR="00034BC3" w:rsidRPr="00034BC3" w:rsidRDefault="00034BC3" w:rsidP="00034BC3">
      <w:pPr>
        <w:spacing w:after="0" w:line="299" w:lineRule="atLeast"/>
        <w:ind w:firstLine="708"/>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xml:space="preserve">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 </w:t>
      </w:r>
      <w:r w:rsidR="00EB1BC0">
        <w:rPr>
          <w:rFonts w:ascii="Times New Roman" w:eastAsia="Times New Roman" w:hAnsi="Times New Roman" w:cs="Times New Roman"/>
          <w:sz w:val="28"/>
          <w:szCs w:val="28"/>
          <w:lang w:eastAsia="ru-RU"/>
        </w:rPr>
        <w:t xml:space="preserve">Знания и умения, полученные на занятиях в учреждении дошкольного образования, должны закрепляться в домашних условиях. </w:t>
      </w:r>
      <w:r w:rsidRPr="00034BC3">
        <w:rPr>
          <w:rFonts w:ascii="Times New Roman" w:eastAsia="Times New Roman" w:hAnsi="Times New Roman" w:cs="Times New Roman"/>
          <w:sz w:val="28"/>
          <w:szCs w:val="28"/>
          <w:lang w:eastAsia="ru-RU"/>
        </w:rPr>
        <w:t xml:space="preserve">Однако в современных условиях, при напряженном ритме жизни, в семье речевому развитию ребёнка уделяется </w:t>
      </w:r>
      <w:r w:rsidR="00EB1BC0">
        <w:rPr>
          <w:rFonts w:ascii="Times New Roman" w:eastAsia="Times New Roman" w:hAnsi="Times New Roman" w:cs="Times New Roman"/>
          <w:sz w:val="28"/>
          <w:szCs w:val="28"/>
          <w:lang w:eastAsia="ru-RU"/>
        </w:rPr>
        <w:t xml:space="preserve">недостаточно времени. </w:t>
      </w:r>
      <w:r w:rsidRPr="00034BC3">
        <w:rPr>
          <w:rFonts w:ascii="Times New Roman" w:eastAsia="Times New Roman" w:hAnsi="Times New Roman" w:cs="Times New Roman"/>
          <w:sz w:val="28"/>
          <w:szCs w:val="28"/>
          <w:lang w:eastAsia="ru-RU"/>
        </w:rPr>
        <w:t>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00" w:beforeAutospacing="1" w:after="0" w:line="299" w:lineRule="atLeast"/>
        <w:ind w:firstLine="708"/>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 результате</w:t>
      </w:r>
      <w:r w:rsidR="00826499">
        <w:rPr>
          <w:rFonts w:ascii="Times New Roman" w:eastAsia="Times New Roman" w:hAnsi="Times New Roman" w:cs="Times New Roman"/>
          <w:sz w:val="28"/>
          <w:szCs w:val="28"/>
          <w:lang w:eastAsia="ru-RU"/>
        </w:rPr>
        <w:t>,</w:t>
      </w:r>
      <w:r w:rsidRPr="00034BC3">
        <w:rPr>
          <w:rFonts w:ascii="Times New Roman" w:eastAsia="Times New Roman" w:hAnsi="Times New Roman" w:cs="Times New Roman"/>
          <w:sz w:val="28"/>
          <w:szCs w:val="28"/>
          <w:lang w:eastAsia="ru-RU"/>
        </w:rPr>
        <w:t xml:space="preserve">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w:t>
      </w:r>
      <w:r w:rsidRPr="00034BC3">
        <w:rPr>
          <w:rFonts w:ascii="Times New Roman" w:eastAsia="Times New Roman" w:hAnsi="Times New Roman" w:cs="Times New Roman"/>
          <w:sz w:val="24"/>
          <w:szCs w:val="24"/>
          <w:lang w:eastAsia="ru-RU"/>
        </w:rPr>
        <w:t xml:space="preserve"> </w:t>
      </w:r>
    </w:p>
    <w:p w:rsidR="00034BC3" w:rsidRPr="00B25592" w:rsidRDefault="00034BC3" w:rsidP="00034BC3">
      <w:pPr>
        <w:spacing w:before="153" w:after="153" w:line="299" w:lineRule="atLeast"/>
        <w:ind w:firstLine="708"/>
        <w:jc w:val="both"/>
        <w:rPr>
          <w:rFonts w:ascii="Times New Roman" w:eastAsia="Times New Roman" w:hAnsi="Times New Roman" w:cs="Times New Roman"/>
          <w:b/>
          <w:color w:val="0070C0"/>
          <w:sz w:val="32"/>
          <w:szCs w:val="32"/>
          <w:lang w:eastAsia="ru-RU"/>
        </w:rPr>
      </w:pPr>
      <w:r w:rsidRPr="00B25592">
        <w:rPr>
          <w:rFonts w:ascii="Times New Roman" w:eastAsia="Times New Roman" w:hAnsi="Times New Roman" w:cs="Times New Roman"/>
          <w:b/>
          <w:color w:val="0070C0"/>
          <w:sz w:val="32"/>
          <w:szCs w:val="32"/>
          <w:u w:val="single"/>
          <w:lang w:eastAsia="ru-RU"/>
        </w:rPr>
        <w:t>Как же могут родители помочь своему ребёнку овладеть умениями и навыками связной речи?</w:t>
      </w:r>
      <w:r w:rsidRPr="00B25592">
        <w:rPr>
          <w:rFonts w:ascii="Times New Roman" w:eastAsia="Times New Roman" w:hAnsi="Times New Roman" w:cs="Times New Roman"/>
          <w:b/>
          <w:color w:val="0070C0"/>
          <w:sz w:val="32"/>
          <w:szCs w:val="32"/>
          <w:lang w:eastAsia="ru-RU"/>
        </w:rPr>
        <w:t xml:space="preserve"> </w:t>
      </w:r>
    </w:p>
    <w:p w:rsidR="00034BC3" w:rsidRPr="00034BC3" w:rsidRDefault="00034BC3" w:rsidP="00034BC3">
      <w:pPr>
        <w:spacing w:before="100" w:beforeAutospacing="1" w:after="0" w:line="299" w:lineRule="atLeast"/>
        <w:ind w:firstLine="708"/>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Использовать можно все, что видит ребенок вокруг себя. Это и дома, и на прогулке. Очень важно направлять внимание ребенка не только на предметы, но и на их детали. Необходимо</w:t>
      </w:r>
      <w:r w:rsidR="00EB1BC0">
        <w:rPr>
          <w:rFonts w:ascii="Times New Roman" w:eastAsia="Times New Roman" w:hAnsi="Times New Roman" w:cs="Times New Roman"/>
          <w:sz w:val="28"/>
          <w:szCs w:val="28"/>
          <w:lang w:eastAsia="ru-RU"/>
        </w:rPr>
        <w:t>,</w:t>
      </w:r>
      <w:r w:rsidRPr="00034BC3">
        <w:rPr>
          <w:rFonts w:ascii="Times New Roman" w:eastAsia="Times New Roman" w:hAnsi="Times New Roman" w:cs="Times New Roman"/>
          <w:sz w:val="28"/>
          <w:szCs w:val="28"/>
          <w:lang w:eastAsia="ru-RU"/>
        </w:rPr>
        <w:t xml:space="preserve"> рассматривая предмет, задавать ребенку вопросы: "Какого цвета? Из чего сделан предмет? Какой величины?" Следите, за тем, чтобы ребёнок отвечал полным предложением. Также ребенок учится сравнивать, обобщать, понимать значение слов "ширина", "высота", "длина", "высокий", "низкий".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 Таким образом, называя самые разные признаки п</w:t>
      </w:r>
      <w:r w:rsidR="00EB1BC0">
        <w:rPr>
          <w:rFonts w:ascii="Times New Roman" w:eastAsia="Times New Roman" w:hAnsi="Times New Roman" w:cs="Times New Roman"/>
          <w:sz w:val="28"/>
          <w:szCs w:val="28"/>
          <w:lang w:eastAsia="ru-RU"/>
        </w:rPr>
        <w:t>редметов, вы развиваете связную речь</w:t>
      </w:r>
      <w:r w:rsidRPr="00034BC3">
        <w:rPr>
          <w:rFonts w:ascii="Times New Roman" w:eastAsia="Times New Roman" w:hAnsi="Times New Roman" w:cs="Times New Roman"/>
          <w:sz w:val="28"/>
          <w:szCs w:val="28"/>
          <w:lang w:eastAsia="ru-RU"/>
        </w:rPr>
        <w:t>.</w:t>
      </w:r>
      <w:r w:rsidRPr="00034BC3">
        <w:rPr>
          <w:rFonts w:ascii="Times New Roman" w:eastAsia="Times New Roman" w:hAnsi="Times New Roman" w:cs="Times New Roman"/>
          <w:sz w:val="24"/>
          <w:szCs w:val="24"/>
          <w:lang w:eastAsia="ru-RU"/>
        </w:rPr>
        <w:t xml:space="preserve"> </w:t>
      </w:r>
    </w:p>
    <w:p w:rsidR="00BB726E" w:rsidRDefault="00BB726E" w:rsidP="00034BC3">
      <w:pPr>
        <w:spacing w:before="100" w:beforeAutospacing="1" w:after="0" w:line="299" w:lineRule="atLeast"/>
        <w:ind w:firstLine="708"/>
        <w:jc w:val="both"/>
        <w:rPr>
          <w:rFonts w:ascii="Times New Roman" w:eastAsia="Times New Roman" w:hAnsi="Times New Roman" w:cs="Times New Roman"/>
          <w:sz w:val="28"/>
          <w:szCs w:val="28"/>
          <w:lang w:eastAsia="ru-RU"/>
        </w:rPr>
      </w:pPr>
    </w:p>
    <w:p w:rsidR="00BB726E" w:rsidRDefault="00BB726E" w:rsidP="00034BC3">
      <w:pPr>
        <w:spacing w:before="100" w:beforeAutospacing="1" w:after="0" w:line="299" w:lineRule="atLeast"/>
        <w:ind w:firstLine="708"/>
        <w:jc w:val="both"/>
        <w:rPr>
          <w:rFonts w:ascii="Times New Roman" w:eastAsia="Times New Roman" w:hAnsi="Times New Roman" w:cs="Times New Roman"/>
          <w:sz w:val="28"/>
          <w:szCs w:val="28"/>
          <w:lang w:eastAsia="ru-RU"/>
        </w:rPr>
      </w:pPr>
    </w:p>
    <w:p w:rsidR="00034BC3" w:rsidRPr="00BB726E" w:rsidRDefault="00034BC3" w:rsidP="00BB726E">
      <w:pPr>
        <w:spacing w:before="100" w:beforeAutospacing="1" w:after="0" w:line="299" w:lineRule="atLeast"/>
        <w:ind w:firstLine="708"/>
        <w:jc w:val="center"/>
        <w:rPr>
          <w:rFonts w:ascii="Times New Roman" w:eastAsia="Times New Roman" w:hAnsi="Times New Roman" w:cs="Times New Roman"/>
          <w:b/>
          <w:color w:val="0070C0"/>
          <w:sz w:val="32"/>
          <w:szCs w:val="32"/>
          <w:lang w:eastAsia="ru-RU"/>
        </w:rPr>
      </w:pPr>
      <w:r w:rsidRPr="00BB726E">
        <w:rPr>
          <w:rFonts w:ascii="Times New Roman" w:eastAsia="Times New Roman" w:hAnsi="Times New Roman" w:cs="Times New Roman"/>
          <w:b/>
          <w:color w:val="0070C0"/>
          <w:sz w:val="32"/>
          <w:szCs w:val="32"/>
          <w:lang w:eastAsia="ru-RU"/>
        </w:rPr>
        <w:lastRenderedPageBreak/>
        <w:t>Примеры игр и упражнений, которые могут использовать родители в домашних условиях.</w:t>
      </w:r>
    </w:p>
    <w:p w:rsidR="00034BC3" w:rsidRPr="00BB726E" w:rsidRDefault="00034BC3" w:rsidP="007E58F0">
      <w:pPr>
        <w:spacing w:before="153" w:after="0" w:line="299" w:lineRule="atLeast"/>
        <w:jc w:val="both"/>
        <w:rPr>
          <w:rFonts w:ascii="Times New Roman" w:eastAsia="Times New Roman" w:hAnsi="Times New Roman" w:cs="Times New Roman"/>
          <w:sz w:val="32"/>
          <w:szCs w:val="32"/>
          <w:lang w:eastAsia="ru-RU"/>
        </w:rPr>
      </w:pPr>
      <w:r w:rsidRPr="00BB726E">
        <w:rPr>
          <w:rFonts w:ascii="Times New Roman" w:eastAsia="Times New Roman" w:hAnsi="Times New Roman" w:cs="Times New Roman"/>
          <w:b/>
          <w:bCs/>
          <w:i/>
          <w:iCs/>
          <w:sz w:val="32"/>
          <w:szCs w:val="32"/>
          <w:lang w:eastAsia="ru-RU"/>
        </w:rPr>
        <w:t>Игра "Что мы видим во дворе?"</w:t>
      </w:r>
      <w:r w:rsidRPr="00BB726E">
        <w:rPr>
          <w:rFonts w:ascii="Times New Roman" w:eastAsia="Times New Roman" w:hAnsi="Times New Roman" w:cs="Times New Roman"/>
          <w:sz w:val="32"/>
          <w:szCs w:val="32"/>
          <w:lang w:eastAsia="ru-RU"/>
        </w:rPr>
        <w:t xml:space="preserve"> </w:t>
      </w:r>
    </w:p>
    <w:p w:rsidR="00034BC3" w:rsidRPr="00034BC3" w:rsidRDefault="00034BC3" w:rsidP="007E58F0">
      <w:pPr>
        <w:spacing w:before="153" w:after="0"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r w:rsidRPr="00034BC3">
        <w:rPr>
          <w:rFonts w:ascii="Times New Roman" w:eastAsia="Times New Roman" w:hAnsi="Times New Roman" w:cs="Times New Roman"/>
          <w:sz w:val="24"/>
          <w:szCs w:val="24"/>
          <w:lang w:eastAsia="ru-RU"/>
        </w:rPr>
        <w:t xml:space="preserve"> </w:t>
      </w:r>
    </w:p>
    <w:p w:rsidR="00034BC3" w:rsidRPr="00034BC3" w:rsidRDefault="00034BC3" w:rsidP="00BB726E">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r w:rsidRPr="00034BC3">
        <w:rPr>
          <w:rFonts w:ascii="Times New Roman" w:eastAsia="Times New Roman" w:hAnsi="Times New Roman" w:cs="Times New Roman"/>
          <w:sz w:val="24"/>
          <w:szCs w:val="24"/>
          <w:lang w:eastAsia="ru-RU"/>
        </w:rPr>
        <w:t xml:space="preserve"> </w:t>
      </w:r>
    </w:p>
    <w:p w:rsidR="00034BC3" w:rsidRPr="00BB726E" w:rsidRDefault="00034BC3" w:rsidP="007E58F0">
      <w:pPr>
        <w:spacing w:before="153" w:after="0" w:line="299" w:lineRule="atLeast"/>
        <w:jc w:val="both"/>
        <w:rPr>
          <w:rFonts w:ascii="Times New Roman" w:eastAsia="Times New Roman" w:hAnsi="Times New Roman" w:cs="Times New Roman"/>
          <w:sz w:val="32"/>
          <w:szCs w:val="32"/>
          <w:lang w:eastAsia="ru-RU"/>
        </w:rPr>
      </w:pPr>
      <w:r w:rsidRPr="00034BC3">
        <w:rPr>
          <w:rFonts w:ascii="Times New Roman" w:eastAsia="Times New Roman" w:hAnsi="Times New Roman" w:cs="Times New Roman"/>
          <w:b/>
          <w:bCs/>
          <w:i/>
          <w:iCs/>
          <w:sz w:val="28"/>
          <w:szCs w:val="28"/>
          <w:lang w:eastAsia="ru-RU"/>
        </w:rPr>
        <w:t> </w:t>
      </w:r>
      <w:r w:rsidRPr="00034BC3">
        <w:rPr>
          <w:rFonts w:ascii="Times New Roman" w:eastAsia="Times New Roman" w:hAnsi="Times New Roman" w:cs="Times New Roman"/>
          <w:sz w:val="24"/>
          <w:szCs w:val="24"/>
          <w:lang w:eastAsia="ru-RU"/>
        </w:rPr>
        <w:t xml:space="preserve"> </w:t>
      </w:r>
      <w:r w:rsidRPr="00BB726E">
        <w:rPr>
          <w:rFonts w:ascii="Times New Roman" w:eastAsia="Times New Roman" w:hAnsi="Times New Roman" w:cs="Times New Roman"/>
          <w:b/>
          <w:bCs/>
          <w:i/>
          <w:iCs/>
          <w:sz w:val="32"/>
          <w:szCs w:val="32"/>
          <w:lang w:eastAsia="ru-RU"/>
        </w:rPr>
        <w:t>Упражнение "Давай поговорим"</w:t>
      </w:r>
      <w:r w:rsidRPr="00BB726E">
        <w:rPr>
          <w:rFonts w:ascii="Times New Roman" w:eastAsia="Times New Roman" w:hAnsi="Times New Roman" w:cs="Times New Roman"/>
          <w:sz w:val="32"/>
          <w:szCs w:val="32"/>
          <w:lang w:eastAsia="ru-RU"/>
        </w:rPr>
        <w:t xml:space="preserve"> </w:t>
      </w:r>
    </w:p>
    <w:p w:rsidR="00034BC3" w:rsidRPr="00034BC3" w:rsidRDefault="00034BC3" w:rsidP="007E58F0">
      <w:pPr>
        <w:spacing w:before="153" w:after="0"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Является обычной беседой на бытовые темы.</w:t>
      </w:r>
      <w:r w:rsidRPr="00034BC3">
        <w:rPr>
          <w:rFonts w:ascii="Times New Roman" w:eastAsia="Times New Roman" w:hAnsi="Times New Roman" w:cs="Times New Roman"/>
          <w:sz w:val="24"/>
          <w:szCs w:val="24"/>
          <w:lang w:eastAsia="ru-RU"/>
        </w:rPr>
        <w:t xml:space="preserve"> </w:t>
      </w:r>
    </w:p>
    <w:p w:rsidR="00034BC3" w:rsidRPr="00826499" w:rsidRDefault="00034BC3" w:rsidP="00034BC3">
      <w:pPr>
        <w:spacing w:before="153" w:after="153" w:line="299" w:lineRule="atLeast"/>
        <w:jc w:val="both"/>
        <w:rPr>
          <w:rFonts w:ascii="Times New Roman" w:eastAsia="Times New Roman" w:hAnsi="Times New Roman" w:cs="Times New Roman"/>
          <w:sz w:val="28"/>
          <w:szCs w:val="28"/>
          <w:lang w:eastAsia="ru-RU"/>
        </w:rPr>
      </w:pPr>
      <w:r w:rsidRPr="00034BC3">
        <w:rPr>
          <w:rFonts w:ascii="Times New Roman" w:eastAsia="Times New Roman" w:hAnsi="Times New Roman" w:cs="Times New Roman"/>
          <w:sz w:val="28"/>
          <w:szCs w:val="28"/>
          <w:lang w:eastAsia="ru-RU"/>
        </w:rPr>
        <w:t xml:space="preserve">Инструкция. Я задаю вопросы, а ты отвечай. Если хочешь, можешь и ты задать мне вопрос, а я тебе отвечу. Ты сегодня завтракал? А что ты ел? Какая сегодня </w:t>
      </w:r>
      <w:r w:rsidRPr="00826499">
        <w:rPr>
          <w:rFonts w:ascii="Times New Roman" w:eastAsia="Times New Roman" w:hAnsi="Times New Roman" w:cs="Times New Roman"/>
          <w:sz w:val="28"/>
          <w:szCs w:val="28"/>
          <w:lang w:eastAsia="ru-RU"/>
        </w:rPr>
        <w:t xml:space="preserve">погода? Тебе нравится заниматься со мной? </w:t>
      </w:r>
    </w:p>
    <w:p w:rsidR="00826499" w:rsidRPr="00826499" w:rsidRDefault="00034BC3" w:rsidP="00034BC3">
      <w:pPr>
        <w:spacing w:before="153" w:after="153" w:line="299" w:lineRule="atLeast"/>
        <w:jc w:val="both"/>
        <w:rPr>
          <w:rFonts w:ascii="Times New Roman" w:hAnsi="Times New Roman" w:cs="Times New Roman"/>
          <w:b/>
          <w:i/>
          <w:sz w:val="32"/>
          <w:szCs w:val="32"/>
        </w:rPr>
      </w:pPr>
      <w:r w:rsidRPr="00826499">
        <w:rPr>
          <w:rFonts w:ascii="Times New Roman" w:eastAsia="Times New Roman" w:hAnsi="Times New Roman" w:cs="Times New Roman"/>
          <w:b/>
          <w:bCs/>
          <w:i/>
          <w:iCs/>
          <w:sz w:val="32"/>
          <w:szCs w:val="32"/>
          <w:lang w:eastAsia="ru-RU"/>
        </w:rPr>
        <w:t> </w:t>
      </w:r>
      <w:r w:rsidR="00826499" w:rsidRPr="00826499">
        <w:rPr>
          <w:rFonts w:ascii="Times New Roman" w:hAnsi="Times New Roman" w:cs="Times New Roman"/>
          <w:b/>
          <w:i/>
          <w:sz w:val="32"/>
          <w:szCs w:val="32"/>
        </w:rPr>
        <w:t xml:space="preserve">Упражнение "Назови действие" </w:t>
      </w:r>
    </w:p>
    <w:p w:rsidR="00034BC3" w:rsidRDefault="00826499" w:rsidP="00034BC3">
      <w:pPr>
        <w:spacing w:before="153" w:after="153" w:line="299" w:lineRule="atLeast"/>
        <w:jc w:val="both"/>
        <w:rPr>
          <w:rFonts w:ascii="Times New Roman" w:hAnsi="Times New Roman" w:cs="Times New Roman"/>
          <w:sz w:val="28"/>
          <w:szCs w:val="28"/>
        </w:rPr>
      </w:pPr>
      <w:r w:rsidRPr="00826499">
        <w:rPr>
          <w:rFonts w:ascii="Times New Roman" w:hAnsi="Times New Roman" w:cs="Times New Roman"/>
          <w:sz w:val="28"/>
          <w:szCs w:val="28"/>
        </w:rPr>
        <w:t>Ребёнок называет слова, обозначающие действия. Ребёнку задают вопросы: - Что делает ветерок? (Ласкает, напевает, дует, шумит). - Какими словами можно сказать о том, что делает кошка? (Царапается, играет, мурлычет, мяукает). - Что делает щенок? - Что делает птичка?</w:t>
      </w:r>
    </w:p>
    <w:p w:rsidR="00826499" w:rsidRPr="00826499" w:rsidRDefault="00826499" w:rsidP="00034BC3">
      <w:pPr>
        <w:spacing w:before="153" w:after="153" w:line="299" w:lineRule="atLeast"/>
        <w:jc w:val="both"/>
        <w:rPr>
          <w:rFonts w:ascii="Times New Roman" w:hAnsi="Times New Roman" w:cs="Times New Roman"/>
          <w:b/>
          <w:i/>
          <w:sz w:val="32"/>
          <w:szCs w:val="32"/>
        </w:rPr>
      </w:pPr>
      <w:r w:rsidRPr="00826499">
        <w:rPr>
          <w:rFonts w:ascii="Times New Roman" w:hAnsi="Times New Roman" w:cs="Times New Roman"/>
          <w:b/>
          <w:i/>
          <w:sz w:val="32"/>
          <w:szCs w:val="32"/>
        </w:rPr>
        <w:t xml:space="preserve">Игра "Угадай по описанию" </w:t>
      </w:r>
    </w:p>
    <w:p w:rsidR="00826499" w:rsidRDefault="00826499" w:rsidP="00034BC3">
      <w:pPr>
        <w:spacing w:before="153" w:after="153" w:line="299" w:lineRule="atLeast"/>
        <w:jc w:val="both"/>
        <w:rPr>
          <w:rFonts w:ascii="Times New Roman" w:hAnsi="Times New Roman" w:cs="Times New Roman"/>
          <w:sz w:val="28"/>
          <w:szCs w:val="28"/>
        </w:rPr>
      </w:pPr>
      <w:r w:rsidRPr="00826499">
        <w:rPr>
          <w:rFonts w:ascii="Times New Roman" w:hAnsi="Times New Roman" w:cs="Times New Roman"/>
          <w:sz w:val="28"/>
          <w:szCs w:val="28"/>
        </w:rPr>
        <w:t>Для начала следует предложить ребёнку послушать описание и отгадать, что мы описываем. Например, лимон: "Этот фрукт жёлтого цвета. По форме он продолговатый, на ощупь — шершавый. На вкус - кислый. С ним чай становится вкуснее и полезнее". Затем можно предложить ребёнку описать его любимую игрушку, животное в зоопарке, рыбку в аквариуме. И уже наступит ваша очередь угадывать, что или кого описывает ребёнок.</w:t>
      </w:r>
    </w:p>
    <w:p w:rsidR="00826499" w:rsidRPr="00826499" w:rsidRDefault="00826499" w:rsidP="00034BC3">
      <w:pPr>
        <w:spacing w:before="153" w:after="153" w:line="299" w:lineRule="atLeast"/>
        <w:jc w:val="both"/>
        <w:rPr>
          <w:rFonts w:ascii="Times New Roman" w:hAnsi="Times New Roman" w:cs="Times New Roman"/>
          <w:b/>
          <w:i/>
          <w:sz w:val="32"/>
          <w:szCs w:val="32"/>
        </w:rPr>
      </w:pPr>
      <w:r w:rsidRPr="00826499">
        <w:rPr>
          <w:rFonts w:ascii="Times New Roman" w:hAnsi="Times New Roman" w:cs="Times New Roman"/>
          <w:b/>
          <w:i/>
          <w:sz w:val="32"/>
          <w:szCs w:val="32"/>
        </w:rPr>
        <w:t xml:space="preserve">Упражнение "Посмотри, что увидел - расскажи" </w:t>
      </w:r>
    </w:p>
    <w:p w:rsidR="00826499" w:rsidRPr="00826499" w:rsidRDefault="00826499" w:rsidP="00034BC3">
      <w:pPr>
        <w:spacing w:before="153" w:after="153" w:line="299" w:lineRule="atLeast"/>
        <w:jc w:val="both"/>
        <w:rPr>
          <w:rFonts w:ascii="Times New Roman" w:hAnsi="Times New Roman" w:cs="Times New Roman"/>
          <w:sz w:val="28"/>
          <w:szCs w:val="28"/>
        </w:rPr>
      </w:pPr>
      <w:r w:rsidRPr="00826499">
        <w:rPr>
          <w:rFonts w:ascii="Times New Roman" w:hAnsi="Times New Roman" w:cs="Times New Roman"/>
          <w:sz w:val="28"/>
          <w:szCs w:val="28"/>
        </w:rPr>
        <w:t xml:space="preserve">Ребёнку показывается картинка, которую ему нужно внимательно рассмотреть. Через некоторое время картинку убирают, а ребёнку предлагают ответить на вопросы: "Кто изображён на картинке?", "Во что одета девочка?" Затем следует попросить рассказать, что он видел на картинке. Конечно, сначала ребёнок дает краткие ответы: "Видел девочку". Далее следует предложить описать увиденное более подробно. Если не удается получить развёрнутый ответ, то можно </w:t>
      </w:r>
      <w:r w:rsidRPr="00826499">
        <w:rPr>
          <w:rFonts w:ascii="Times New Roman" w:hAnsi="Times New Roman" w:cs="Times New Roman"/>
          <w:sz w:val="28"/>
          <w:szCs w:val="28"/>
        </w:rPr>
        <w:lastRenderedPageBreak/>
        <w:t xml:space="preserve">предложить ребёнку снова посмотреть на картинку. Если ребёнок и теперь затрудняется с описанием, следует предложить ему перерисовать картинку в альбом. При перерисовывании картинку следует раскрасить, что позволит вашему ребёнку рассмотреть детали. Когда ребёнок раскрасил картинку, следует задать ему ряд дополнительных вопросов, используя его рисунок: Какого цвета у мальчика брюки? Во что </w:t>
      </w:r>
      <w:r w:rsidR="00EB1BC0">
        <w:rPr>
          <w:rFonts w:ascii="Times New Roman" w:hAnsi="Times New Roman" w:cs="Times New Roman"/>
          <w:sz w:val="28"/>
          <w:szCs w:val="28"/>
        </w:rPr>
        <w:t>ещё он одет? Какого цвета рубашка</w:t>
      </w:r>
      <w:r w:rsidRPr="00826499">
        <w:rPr>
          <w:rFonts w:ascii="Times New Roman" w:hAnsi="Times New Roman" w:cs="Times New Roman"/>
          <w:sz w:val="28"/>
          <w:szCs w:val="28"/>
        </w:rPr>
        <w:t>, туфли? Во что одета девочка? Что держит девочка? Зачем ей мяч?</w:t>
      </w:r>
    </w:p>
    <w:p w:rsidR="00034BC3" w:rsidRPr="00BB726E"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BB726E">
        <w:rPr>
          <w:rFonts w:ascii="Times New Roman" w:eastAsia="Times New Roman" w:hAnsi="Times New Roman" w:cs="Times New Roman"/>
          <w:b/>
          <w:bCs/>
          <w:i/>
          <w:iCs/>
          <w:sz w:val="32"/>
          <w:szCs w:val="32"/>
          <w:lang w:eastAsia="ru-RU"/>
        </w:rPr>
        <w:t>Упражнение " Выучи стихотворение"</w:t>
      </w:r>
      <w:r w:rsidRPr="00BB726E">
        <w:rPr>
          <w:rFonts w:ascii="Times New Roman" w:eastAsia="Times New Roman" w:hAnsi="Times New Roman" w:cs="Times New Roman"/>
          <w:sz w:val="32"/>
          <w:szCs w:val="32"/>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Разучи</w:t>
      </w:r>
      <w:r w:rsidR="004256D2">
        <w:rPr>
          <w:rFonts w:ascii="Times New Roman" w:eastAsia="Times New Roman" w:hAnsi="Times New Roman" w:cs="Times New Roman"/>
          <w:sz w:val="28"/>
          <w:szCs w:val="28"/>
          <w:lang w:eastAsia="ru-RU"/>
        </w:rPr>
        <w:t>вание стихов развивает связную речь детей.</w:t>
      </w:r>
      <w:r w:rsidRPr="00034BC3">
        <w:rPr>
          <w:rFonts w:ascii="Times New Roman" w:eastAsia="Times New Roman" w:hAnsi="Times New Roman" w:cs="Times New Roman"/>
          <w:sz w:val="24"/>
          <w:szCs w:val="24"/>
          <w:lang w:eastAsia="ru-RU"/>
        </w:rPr>
        <w:t xml:space="preserve"> </w:t>
      </w:r>
    </w:p>
    <w:p w:rsid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r w:rsidRPr="00034BC3">
        <w:rPr>
          <w:rFonts w:ascii="Times New Roman" w:eastAsia="Times New Roman" w:hAnsi="Times New Roman" w:cs="Times New Roman"/>
          <w:sz w:val="24"/>
          <w:szCs w:val="24"/>
          <w:lang w:eastAsia="ru-RU"/>
        </w:rPr>
        <w:t xml:space="preserve"> </w:t>
      </w:r>
    </w:p>
    <w:p w:rsidR="00034BC3" w:rsidRPr="00BB726E"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BB726E">
        <w:rPr>
          <w:rFonts w:ascii="Times New Roman" w:eastAsia="Times New Roman" w:hAnsi="Times New Roman" w:cs="Times New Roman"/>
          <w:b/>
          <w:bCs/>
          <w:i/>
          <w:iCs/>
          <w:sz w:val="32"/>
          <w:szCs w:val="32"/>
          <w:lang w:eastAsia="ru-RU"/>
        </w:rPr>
        <w:t>Упражнение "Загадки"</w:t>
      </w:r>
      <w:r w:rsidRPr="00BB726E">
        <w:rPr>
          <w:rFonts w:ascii="Times New Roman" w:eastAsia="Times New Roman" w:hAnsi="Times New Roman" w:cs="Times New Roman"/>
          <w:sz w:val="32"/>
          <w:szCs w:val="32"/>
          <w:lang w:eastAsia="ru-RU"/>
        </w:rPr>
        <w:t xml:space="preserve"> </w:t>
      </w:r>
    </w:p>
    <w:p w:rsidR="00034BC3" w:rsidRPr="00034BC3" w:rsidRDefault="00034BC3" w:rsidP="00034BC3">
      <w:pPr>
        <w:spacing w:before="100" w:beforeAutospacing="1" w:after="0"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w:t>
      </w:r>
      <w:hyperlink r:id="rId5" w:tgtFrame="_blank" w:history="1">
        <w:r w:rsidRPr="00034BC3">
          <w:rPr>
            <w:rFonts w:ascii="Times New Roman" w:eastAsia="Times New Roman" w:hAnsi="Times New Roman" w:cs="Times New Roman"/>
            <w:sz w:val="28"/>
            <w:lang w:eastAsia="ru-RU"/>
          </w:rPr>
          <w:t>мышление </w:t>
        </w:r>
      </w:hyperlink>
      <w:r w:rsidRPr="00034BC3">
        <w:rPr>
          <w:rFonts w:ascii="Times New Roman" w:eastAsia="Times New Roman" w:hAnsi="Times New Roman" w:cs="Times New Roman"/>
          <w:sz w:val="28"/>
          <w:szCs w:val="28"/>
          <w:lang w:eastAsia="ru-RU"/>
        </w:rPr>
        <w:t>. В процессе отгадывания загадок детям следует задавать наводящие вопросы. Многие загадки рекомендуется заучить наизусть.</w:t>
      </w:r>
      <w:r w:rsidRPr="00034BC3">
        <w:rPr>
          <w:rFonts w:ascii="Times New Roman" w:eastAsia="Times New Roman" w:hAnsi="Times New Roman" w:cs="Times New Roman"/>
          <w:sz w:val="24"/>
          <w:szCs w:val="24"/>
          <w:lang w:eastAsia="ru-RU"/>
        </w:rPr>
        <w:t xml:space="preserve"> </w:t>
      </w:r>
    </w:p>
    <w:p w:rsidR="00034BC3" w:rsidRPr="004256D2"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b/>
          <w:bCs/>
          <w:i/>
          <w:iCs/>
          <w:sz w:val="28"/>
          <w:szCs w:val="28"/>
          <w:lang w:eastAsia="ru-RU"/>
        </w:rPr>
        <w:t>  </w:t>
      </w:r>
      <w:r w:rsidRPr="00034BC3">
        <w:rPr>
          <w:rFonts w:ascii="Times New Roman" w:eastAsia="Times New Roman" w:hAnsi="Times New Roman" w:cs="Times New Roman"/>
          <w:sz w:val="24"/>
          <w:szCs w:val="24"/>
          <w:lang w:eastAsia="ru-RU"/>
        </w:rPr>
        <w:t xml:space="preserve"> </w:t>
      </w:r>
      <w:r w:rsidRPr="00BB726E">
        <w:rPr>
          <w:rFonts w:ascii="Times New Roman" w:eastAsia="Times New Roman" w:hAnsi="Times New Roman" w:cs="Times New Roman"/>
          <w:b/>
          <w:bCs/>
          <w:i/>
          <w:iCs/>
          <w:sz w:val="32"/>
          <w:szCs w:val="32"/>
          <w:lang w:eastAsia="ru-RU"/>
        </w:rPr>
        <w:t>Игра "А что было дальше?"</w:t>
      </w:r>
      <w:r w:rsidRPr="00BB726E">
        <w:rPr>
          <w:rFonts w:ascii="Times New Roman" w:eastAsia="Times New Roman" w:hAnsi="Times New Roman" w:cs="Times New Roman"/>
          <w:sz w:val="32"/>
          <w:szCs w:val="32"/>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Жила-была девочка Маша. Летом Маша отдыхала у бабушки на даче.</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Как-то раз пошла Маша в лес за ягодами. Набрала Маша полную корзину малины. Устала, села на пенек отдохнуть, смотрит по сторонам.</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Вдруг слышит — за кустами что-то шуршит и топает!</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xml:space="preserve">— Маша </w:t>
      </w:r>
      <w:proofErr w:type="gramStart"/>
      <w:r w:rsidRPr="00034BC3">
        <w:rPr>
          <w:rFonts w:ascii="Times New Roman" w:eastAsia="Times New Roman" w:hAnsi="Times New Roman" w:cs="Times New Roman"/>
          <w:sz w:val="28"/>
          <w:szCs w:val="28"/>
          <w:lang w:eastAsia="ru-RU"/>
        </w:rPr>
        <w:t>спросила</w:t>
      </w:r>
      <w:proofErr w:type="gramEnd"/>
      <w:r w:rsidRPr="00034BC3">
        <w:rPr>
          <w:rFonts w:ascii="Times New Roman" w:eastAsia="Times New Roman" w:hAnsi="Times New Roman" w:cs="Times New Roman"/>
          <w:sz w:val="28"/>
          <w:szCs w:val="28"/>
          <w:lang w:eastAsia="ru-RU"/>
        </w:rPr>
        <w:t xml:space="preserve"> "Кто тут?" (Что было дальше?)</w:t>
      </w:r>
      <w:r w:rsidRPr="00034BC3">
        <w:rPr>
          <w:rFonts w:ascii="Times New Roman" w:eastAsia="Times New Roman" w:hAnsi="Times New Roman" w:cs="Times New Roman"/>
          <w:sz w:val="24"/>
          <w:szCs w:val="24"/>
          <w:lang w:eastAsia="ru-RU"/>
        </w:rPr>
        <w:t xml:space="preserve"> </w:t>
      </w:r>
    </w:p>
    <w:p w:rsidR="00797111" w:rsidRDefault="007E58F0" w:rsidP="00034BC3">
      <w:pPr>
        <w:spacing w:before="153" w:after="153" w:line="299" w:lineRule="atLeast"/>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anchor distT="0" distB="0" distL="114300" distR="114300" simplePos="0" relativeHeight="251658752" behindDoc="0" locked="0" layoutInCell="1" allowOverlap="1">
            <wp:simplePos x="0" y="0"/>
            <wp:positionH relativeFrom="margin">
              <wp:posOffset>3442335</wp:posOffset>
            </wp:positionH>
            <wp:positionV relativeFrom="margin">
              <wp:align>bottom</wp:align>
            </wp:positionV>
            <wp:extent cx="2743835" cy="2190750"/>
            <wp:effectExtent l="0" t="0" r="0" b="0"/>
            <wp:wrapSquare wrapText="bothSides"/>
            <wp:docPr id="4" name="Рисунок 4" descr="http://sadik110.ru/ckfinder/userfiles/images/school/%D0%92%D0%BE%D1%81%D0%BF%D0%B8%D1%82%D1%8B%D0%B2%D0%B0%D0%B5%D0%BC%20%D0%B2%D0%BC%D0%B5%D1%81%D1%82%D0%B5/%D1%81%D0%B5%D0%BC%D1%8C%D1%8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k110.ru/ckfinder/userfiles/images/school/%D0%92%D0%BE%D1%81%D0%BF%D0%B8%D1%82%D1%8B%D0%B2%D0%B0%D0%B5%D0%BC%20%D0%B2%D0%BC%D0%B5%D1%81%D1%82%D0%B5/%D1%81%D0%B5%D0%BC%D1%8C%D1%8F1.png"/>
                    <pic:cNvPicPr>
                      <a:picLocks noChangeAspect="1" noChangeArrowheads="1"/>
                    </pic:cNvPicPr>
                  </pic:nvPicPr>
                  <pic:blipFill rotWithShape="1">
                    <a:blip r:embed="rId6" cstate="print"/>
                    <a:srcRect b="5350"/>
                    <a:stretch/>
                  </pic:blipFill>
                  <pic:spPr bwMode="auto">
                    <a:xfrm>
                      <a:off x="0" y="0"/>
                      <a:ext cx="2743835" cy="2190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034BC3" w:rsidRPr="00034BC3">
        <w:rPr>
          <w:rFonts w:ascii="Times New Roman" w:eastAsia="Times New Roman" w:hAnsi="Times New Roman" w:cs="Times New Roman"/>
          <w:sz w:val="28"/>
          <w:szCs w:val="28"/>
          <w:lang w:eastAsia="ru-RU"/>
        </w:rPr>
        <w:t>Как мы видим, ежедневное общение родителей с ребёнком предоставляет множество возможностей для развития связной речи. Немного терпения и</w:t>
      </w:r>
      <w:r>
        <w:rPr>
          <w:rFonts w:ascii="Times New Roman" w:eastAsia="Times New Roman" w:hAnsi="Times New Roman" w:cs="Times New Roman"/>
          <w:sz w:val="28"/>
          <w:szCs w:val="28"/>
          <w:lang w:eastAsia="ru-RU"/>
        </w:rPr>
        <w:t xml:space="preserve"> </w:t>
      </w:r>
      <w:r w:rsidR="00034BC3" w:rsidRPr="00034BC3">
        <w:rPr>
          <w:rFonts w:ascii="Times New Roman" w:eastAsia="Times New Roman" w:hAnsi="Times New Roman" w:cs="Times New Roman"/>
          <w:sz w:val="28"/>
          <w:szCs w:val="28"/>
          <w:lang w:eastAsia="ru-RU"/>
        </w:rPr>
        <w:lastRenderedPageBreak/>
        <w:t>настойчивости, немного изобретательности и родительского внимания, — и ваш ребёнок придёт в школу с хорошо развитой речью.</w:t>
      </w: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7E58F0">
      <w:pPr>
        <w:spacing w:before="153" w:after="153" w:line="299" w:lineRule="atLeast"/>
        <w:rPr>
          <w:rFonts w:ascii="Times New Roman" w:eastAsia="Times New Roman" w:hAnsi="Times New Roman" w:cs="Times New Roman"/>
          <w:sz w:val="28"/>
          <w:szCs w:val="28"/>
          <w:lang w:eastAsia="ru-RU"/>
        </w:rPr>
      </w:pPr>
    </w:p>
    <w:sectPr w:rsidR="00797111" w:rsidSect="00BB726E">
      <w:pgSz w:w="11906" w:h="16838"/>
      <w:pgMar w:top="567" w:right="850" w:bottom="1134" w:left="1134"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C3"/>
    <w:rsid w:val="00024F73"/>
    <w:rsid w:val="00034BC3"/>
    <w:rsid w:val="001C1B4F"/>
    <w:rsid w:val="001F1A6C"/>
    <w:rsid w:val="004256D2"/>
    <w:rsid w:val="00540AF9"/>
    <w:rsid w:val="006C7FA0"/>
    <w:rsid w:val="00797111"/>
    <w:rsid w:val="007A799A"/>
    <w:rsid w:val="007E58F0"/>
    <w:rsid w:val="00826499"/>
    <w:rsid w:val="00B25592"/>
    <w:rsid w:val="00B3793B"/>
    <w:rsid w:val="00BB726E"/>
    <w:rsid w:val="00D81FA4"/>
    <w:rsid w:val="00EB14F6"/>
    <w:rsid w:val="00EB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784AF-411A-43C9-B228-17263F64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AF9"/>
  </w:style>
  <w:style w:type="paragraph" w:styleId="1">
    <w:name w:val="heading 1"/>
    <w:basedOn w:val="a"/>
    <w:link w:val="10"/>
    <w:uiPriority w:val="9"/>
    <w:qFormat/>
    <w:rsid w:val="00034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4BC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34BC3"/>
    <w:rPr>
      <w:color w:val="0000FF"/>
      <w:u w:val="single"/>
    </w:rPr>
  </w:style>
  <w:style w:type="paragraph" w:styleId="a4">
    <w:name w:val="Balloon Text"/>
    <w:basedOn w:val="a"/>
    <w:link w:val="a5"/>
    <w:uiPriority w:val="99"/>
    <w:semiHidden/>
    <w:unhideWhenUsed/>
    <w:rsid w:val="00B25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3334">
      <w:bodyDiv w:val="1"/>
      <w:marLeft w:val="0"/>
      <w:marRight w:val="0"/>
      <w:marTop w:val="0"/>
      <w:marBottom w:val="0"/>
      <w:divBdr>
        <w:top w:val="none" w:sz="0" w:space="0" w:color="auto"/>
        <w:left w:val="none" w:sz="0" w:space="0" w:color="auto"/>
        <w:bottom w:val="none" w:sz="0" w:space="0" w:color="auto"/>
        <w:right w:val="none" w:sz="0" w:space="0" w:color="auto"/>
      </w:divBdr>
      <w:divsChild>
        <w:div w:id="1460996011">
          <w:marLeft w:val="0"/>
          <w:marRight w:val="0"/>
          <w:marTop w:val="0"/>
          <w:marBottom w:val="0"/>
          <w:divBdr>
            <w:top w:val="none" w:sz="0" w:space="0" w:color="auto"/>
            <w:left w:val="none" w:sz="0" w:space="0" w:color="auto"/>
            <w:bottom w:val="none" w:sz="0" w:space="0" w:color="auto"/>
            <w:right w:val="none" w:sz="0" w:space="0" w:color="auto"/>
          </w:divBdr>
        </w:div>
        <w:div w:id="90526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kids.wikimart.ru/toy_creation_development/development/aids/model/25816440?recommendedOfferId=83521296"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2018-11-29T17:54:00Z</cp:lastPrinted>
  <dcterms:created xsi:type="dcterms:W3CDTF">2024-04-29T07:47:00Z</dcterms:created>
  <dcterms:modified xsi:type="dcterms:W3CDTF">2024-04-29T07:47:00Z</dcterms:modified>
</cp:coreProperties>
</file>